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rschrift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Sachbericht </w:t>
      </w:r>
    </w:p>
    <w:p>
      <w:pPr>
        <w:pStyle w:val="berschrift1"/>
        <w:rPr>
          <w:rFonts w:ascii="Arial" w:hAnsi="Arial" w:cs="Arial"/>
          <w:sz w:val="22"/>
          <w:szCs w:val="22"/>
        </w:rPr>
      </w:pPr>
    </w:p>
    <w:p/>
    <w:p>
      <w:pPr>
        <w:pStyle w:val="berschrift1"/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Zuwendungsempfänger:</w:t>
      </w:r>
      <w:r>
        <w:rPr>
          <w:rFonts w:ascii="Arial" w:hAnsi="Arial" w:cs="Arial"/>
          <w:sz w:val="22"/>
          <w:szCs w:val="22"/>
        </w:rPr>
        <w:tab/>
      </w:r>
      <w:bookmarkStart w:id="0" w:name="Text40"/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>
      <w:pPr>
        <w:pStyle w:val="berschrift1"/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Projektbezeichnung: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pStyle w:val="berschrift1"/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Zuwendungshöhe: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pStyle w:val="berschrift1"/>
        <w:tabs>
          <w:tab w:val="left" w:pos="3119"/>
        </w:tabs>
        <w:ind w:left="3119" w:hanging="3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Aktenzeichen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Zumindest die mit * gekennzeichneten Fragen müssen beantwortet werden.</w:t>
      </w:r>
    </w:p>
    <w:p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Alle Felder sind auf maximal 2.000 Zeichen begrenzt.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Projektidee: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*Bitte beschreiben Sie kurz ob und wie die Projektidee umgesetzt werden konnte.</w:t>
      </w:r>
    </w:p>
    <w:bookmarkStart w:id="1" w:name="Text39"/>
    <w:p>
      <w:pPr>
        <w:spacing w:after="120"/>
        <w:ind w:left="142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Text39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  <w:bookmarkEnd w:id="1"/>
    </w:p>
    <w:p>
      <w:pPr>
        <w:pBdr>
          <w:top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Bericht zur Zielerreichung: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*Welche der folgenden allgemeinen Ziele wurden umgesetzt? </w:t>
      </w:r>
      <w:r>
        <w:rPr>
          <w:rFonts w:ascii="Arial" w:hAnsi="Arial" w:cs="Arial"/>
          <w:i/>
          <w:sz w:val="20"/>
        </w:rPr>
        <w:t>(Mehrfachnennungen möglich)</w:t>
      </w:r>
    </w:p>
    <w:p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2864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Schaffung bzw. Konsolidierung der kulturellen Infrastruktur 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474947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Förderung kultureller Bildung und Teilhabe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761369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Erhalt des kulturellen Erbes und identifikationsstiftende Wirkung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06661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Förderung des künstlerischen Nachwuchses </w:t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615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Aufbau und Erweiterung von Fachkompetenz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62599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Förderung künstlerischer und kultureller Vielfalt </w:t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9095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Förderung von Interkulturalität und interkulturellen Kompetenzen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26745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Erhöhung der öffentlichen Wirkung der Einrichtung / des Projektes</w:t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5381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Verbesserung der touristischen Vermarktung </w:t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3861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Schaffung und Ausbau barrierefreier Zugänge 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0682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Ausgleich regionaler Benachteiligung 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02802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Bildung oder Aufrechterhaltung von Netzwerken 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193746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Einbindung / Anerkennung ehrenamtlichen Engagements</w:t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3923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Digitalisierung</w:t>
      </w:r>
    </w:p>
    <w:p>
      <w:pPr>
        <w:spacing w:after="120"/>
        <w:ind w:left="567" w:hanging="283"/>
        <w:rPr>
          <w:rFonts w:ascii="Arial" w:hAnsi="Arial" w:cs="Arial"/>
          <w:b/>
          <w:i/>
          <w:sz w:val="20"/>
        </w:rPr>
      </w:pPr>
      <w:sdt>
        <w:sdtPr>
          <w:rPr>
            <w:rFonts w:ascii="Arial" w:hAnsi="Arial" w:cs="Arial"/>
            <w:sz w:val="22"/>
            <w:szCs w:val="22"/>
          </w:rPr>
          <w:id w:val="209373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Förderung der Beratung, Begleitung und sozialen Betreuung durch Opferverbände des SED-Unrechts für Opfer kommunistischer Verfolgungsmaßnahmen in der ehemaligen DDR</w:t>
      </w:r>
      <w:r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Anzahl der Beratungsgespräche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0"/>
        </w:rPr>
        <w:fldChar w:fldCharType="begin">
          <w:ffData>
            <w:name w:val="Text39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noProof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</w:p>
    <w:p>
      <w:pPr>
        <w:tabs>
          <w:tab w:val="num" w:pos="284"/>
          <w:tab w:val="num" w:pos="1146"/>
        </w:tabs>
        <w:ind w:left="284" w:hanging="284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*Welche konkreten Ziele wurden mit dem Projekt verfolgt? Wurden diese Ziele erreicht?</w:t>
      </w:r>
    </w:p>
    <w:bookmarkStart w:id="3" w:name="Text9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*Welche Aktivitäten haben Sie durchgeführt?</w:t>
      </w:r>
    </w:p>
    <w:bookmarkStart w:id="4" w:name="Text10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>
      <w:pPr>
        <w:keepNext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*Wie viele Teilnehmer / Besucher / Gäste konnten gezählt werden? </w:t>
      </w:r>
      <w:r>
        <w:rPr>
          <w:rFonts w:ascii="Arial" w:hAnsi="Arial" w:cs="Arial"/>
          <w:sz w:val="22"/>
          <w:szCs w:val="22"/>
        </w:rPr>
        <w:br/>
        <w:t>(Wenn möglich nach Altersgruppen aufgeschlüsselt.)</w:t>
      </w:r>
    </w:p>
    <w:bookmarkStart w:id="5" w:name="Text12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>
      <w:pPr>
        <w:keepNext/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*An welchen Orten und mit wie vielen Aufführungen / Vorträgen etc. wurde das Projekt realisiert? </w:t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Konnte der Zeitplan eingehalten werden?</w:t>
      </w:r>
    </w:p>
    <w:bookmarkStart w:id="6" w:name="Text13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Zielgruppen wurden angesprochen?</w:t>
      </w:r>
    </w:p>
    <w:bookmarkStart w:id="7" w:name="Text11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Zielgruppen haben auf das Projekt reagiert?</w:t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Welche Künstler / Kulturpädagogen etc. waren beteiligt?</w:t>
      </w:r>
    </w:p>
    <w:bookmarkStart w:id="8" w:name="Text15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Inwieweit wurden neue Impulse gesetzt, vorhandene Ansätze ausgebaut, Strukturen weiterentwickelt? </w:t>
      </w:r>
    </w:p>
    <w:bookmarkStart w:id="9" w:name="Text16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Wirkungen hatte das Projekt (Nachhaltigkeit)?</w:t>
      </w:r>
    </w:p>
    <w:bookmarkStart w:id="10" w:name="Text17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Halten Sie das Projekt für erfolgreich und wenn ja, warum?</w:t>
      </w:r>
    </w:p>
    <w:bookmarkStart w:id="11" w:name="Text20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>
      <w:pPr>
        <w:keepNext/>
        <w:pBdr>
          <w:top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Bericht über die Projektdurchführung:</w:t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Kooperationspartner wirkten am Projekt mit?</w:t>
      </w:r>
    </w:p>
    <w:bookmarkStart w:id="12" w:name="Text14"/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Text14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  <w:bookmarkEnd w:id="12"/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geldwerten Leistungen (z.B. von Vereinmitgliedern geleistete, aber nicht vergütete Arbeitsstunden) und unbaren Sponsorenmittel (z.B. kostenlos zur Verfügung gestellte Hotelübernachtungen, Mietwagen) gab es für das Vorhaben?</w:t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Welche Öffentlichkeitsarbeit wurde geleistet? </w:t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Reaktionen gab es von Seiten der Presse / Lokal-TV / Internetnutzer?</w:t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wurden die Ergebnisse des Projektes veröffentlicht (z.B. Katalog, Aufführung)?</w:t>
      </w:r>
    </w:p>
    <w:p>
      <w:pPr>
        <w:spacing w:after="120"/>
        <w:ind w:lef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keepNex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Wurde auf die Landesförderung hingewiesen? Wenn ja, in welcher Form?</w:t>
      </w:r>
    </w:p>
    <w:p>
      <w:pPr>
        <w:spacing w:after="120"/>
        <w:ind w:lef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</w:p>
    <w:p>
      <w:pPr>
        <w:spacing w:after="120"/>
        <w:ind w:left="142"/>
        <w:rPr>
          <w:rFonts w:ascii="Arial" w:hAnsi="Arial" w:cs="Arial"/>
          <w:sz w:val="22"/>
          <w:szCs w:val="22"/>
        </w:rPr>
      </w:pPr>
    </w:p>
    <w:p>
      <w:pPr>
        <w:keepNext/>
        <w:pBdr>
          <w:top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Sonstige Bemerkungen:</w:t>
      </w:r>
    </w:p>
    <w:bookmarkStart w:id="13" w:name="Text36"/>
    <w:p>
      <w:pPr>
        <w:spacing w:after="120"/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Text36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i/>
          <w:sz w:val="20"/>
        </w:rPr>
        <w:instrText xml:space="preserve"> FORMTEXT </w:instrText>
      </w:r>
      <w:r>
        <w:rPr>
          <w:rFonts w:ascii="Arial" w:hAnsi="Arial" w:cs="Arial"/>
          <w:i/>
          <w:sz w:val="20"/>
        </w:rPr>
      </w:r>
      <w:r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t> </w:t>
      </w:r>
      <w:r>
        <w:rPr>
          <w:rFonts w:ascii="Arial" w:hAnsi="Arial" w:cs="Arial"/>
          <w:i/>
          <w:sz w:val="20"/>
        </w:rPr>
        <w:fldChar w:fldCharType="end"/>
      </w:r>
      <w:bookmarkEnd w:id="13"/>
    </w:p>
    <w:p/>
    <w:sectPr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0403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jc w:val="center"/>
      <w:rPr>
        <w:i/>
        <w:color w:val="FF0000"/>
        <w:sz w:val="20"/>
      </w:rPr>
    </w:pPr>
    <w:r>
      <w:rPr>
        <w:i/>
        <w:color w:val="FF0000"/>
        <w:sz w:val="20"/>
      </w:rPr>
      <w:t>Die Dokumente werden eingescannt, bitte nicht heften oder klammern. Danke!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8EC"/>
    <w:multiLevelType w:val="hybridMultilevel"/>
    <w:tmpl w:val="4484C81A"/>
    <w:lvl w:ilvl="0" w:tplc="1E445B04">
      <w:start w:val="3"/>
      <w:numFmt w:val="bullet"/>
      <w:lvlText w:val="-"/>
      <w:lvlJc w:val="left"/>
      <w:pPr>
        <w:tabs>
          <w:tab w:val="num" w:pos="1146"/>
        </w:tabs>
        <w:ind w:left="1146" w:hanging="43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6ACC61-368A-4A24-88EA-374076EE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</vt:lpstr>
    </vt:vector>
  </TitlesOfParts>
  <Company>TKM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Daniela Lasserre</dc:creator>
  <cp:keywords/>
  <dc:description/>
  <cp:lastModifiedBy>TSK Lasserre, Daniela</cp:lastModifiedBy>
  <cp:revision>5</cp:revision>
  <cp:lastPrinted>2013-09-23T15:58:00Z</cp:lastPrinted>
  <dcterms:created xsi:type="dcterms:W3CDTF">2017-12-18T15:45:00Z</dcterms:created>
  <dcterms:modified xsi:type="dcterms:W3CDTF">2022-03-17T10:21:00Z</dcterms:modified>
</cp:coreProperties>
</file>